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r>
        <w:rPr>
          <w:rtl w:val="0"/>
          <w:lang w:val="en-US"/>
        </w:rPr>
        <w:t>PRESENT: David Howell, Stuart Higgins, Hugh Edmond, Matthew Black (Senior Energy Advisor), Kayt Howell (Co ordinator), Jamie Pearson, Iain Frazer, Holly O' Donnell</w:t>
      </w:r>
    </w:p>
    <w:p>
      <w:pPr>
        <w:pStyle w:val="Body"/>
        <w:bidi w:val="0"/>
      </w:pPr>
    </w:p>
    <w:p>
      <w:pPr>
        <w:pStyle w:val="Body"/>
        <w:bidi w:val="0"/>
      </w:pPr>
      <w:r>
        <w:rPr>
          <w:rtl w:val="0"/>
          <w:lang w:val="en-US"/>
        </w:rPr>
        <w:t>APOLOGIES: Gordon Murray, Gordon Cowtan.</w:t>
      </w:r>
    </w:p>
    <w:p>
      <w:pPr>
        <w:pStyle w:val="Body"/>
        <w:bidi w:val="0"/>
      </w:pPr>
    </w:p>
    <w:p>
      <w:pPr>
        <w:pStyle w:val="Body"/>
        <w:bidi w:val="0"/>
      </w:pPr>
    </w:p>
    <w:p>
      <w:pPr>
        <w:pStyle w:val="Body"/>
        <w:bidi w:val="0"/>
      </w:pPr>
      <w:r>
        <w:rPr>
          <w:rtl w:val="0"/>
          <w:lang w:val="en-US"/>
        </w:rPr>
        <w:tab/>
        <w:tab/>
        <w:tab/>
        <w:tab/>
        <w:tab/>
        <w:tab/>
        <w:tab/>
        <w:tab/>
        <w:tab/>
        <w:tab/>
        <w:tab/>
        <w:tab/>
        <w:t>ACTION</w:t>
      </w:r>
    </w:p>
    <w:p>
      <w:pPr>
        <w:pStyle w:val="Body"/>
        <w:bidi w:val="0"/>
      </w:pPr>
    </w:p>
    <w:p>
      <w:pPr>
        <w:pStyle w:val="Body"/>
        <w:bidi w:val="0"/>
      </w:pPr>
      <w:r>
        <w:rPr>
          <w:rtl w:val="0"/>
          <w:lang w:val="en-US"/>
        </w:rPr>
        <w:t>Welcome to Stuart our newest Board member by chair.</w:t>
      </w:r>
    </w:p>
    <w:p>
      <w:pPr>
        <w:pStyle w:val="Body"/>
        <w:bidi w:val="0"/>
      </w:pPr>
    </w:p>
    <w:p>
      <w:pPr>
        <w:pStyle w:val="Body"/>
        <w:bidi w:val="0"/>
      </w:pPr>
      <w:r>
        <w:rPr>
          <w:rtl w:val="0"/>
          <w:lang w:val="en-US"/>
        </w:rPr>
        <w:t xml:space="preserve">AGM minutes were approved. </w:t>
      </w:r>
    </w:p>
    <w:p>
      <w:pPr>
        <w:pStyle w:val="Body"/>
        <w:bidi w:val="0"/>
      </w:pPr>
    </w:p>
    <w:p>
      <w:pPr>
        <w:pStyle w:val="Body"/>
        <w:bidi w:val="0"/>
      </w:pPr>
      <w:r>
        <w:rPr>
          <w:rtl w:val="0"/>
          <w:lang w:val="en-US"/>
        </w:rPr>
        <w:t>WOOD FUEL GIVE- AWAY.</w:t>
      </w:r>
    </w:p>
    <w:p>
      <w:pPr>
        <w:pStyle w:val="Body"/>
        <w:bidi w:val="0"/>
      </w:pPr>
    </w:p>
    <w:p>
      <w:pPr>
        <w:pStyle w:val="Body"/>
        <w:bidi w:val="0"/>
      </w:pPr>
      <w:r>
        <w:rPr>
          <w:rtl w:val="0"/>
          <w:lang w:val="en-US"/>
        </w:rPr>
        <w:t>JP reported on the successful distribution and the welcome assistance from those who helped fill bags for the elderly when collecting their own. Feed back from those who received the deliveries was very positive. Congratulations to MB for organizing.</w:t>
      </w:r>
    </w:p>
    <w:p>
      <w:pPr>
        <w:pStyle w:val="Body"/>
        <w:bidi w:val="0"/>
      </w:pPr>
    </w:p>
    <w:p>
      <w:pPr>
        <w:pStyle w:val="Body"/>
        <w:bidi w:val="0"/>
      </w:pPr>
      <w:r>
        <w:rPr>
          <w:rtl w:val="0"/>
          <w:lang w:val="en-US"/>
        </w:rPr>
        <w:t>POST AGM.</w:t>
      </w:r>
    </w:p>
    <w:p>
      <w:pPr>
        <w:pStyle w:val="Body"/>
        <w:bidi w:val="0"/>
      </w:pPr>
    </w:p>
    <w:p>
      <w:pPr>
        <w:pStyle w:val="Body"/>
        <w:bidi w:val="0"/>
      </w:pPr>
      <w:r>
        <w:rPr>
          <w:rtl w:val="0"/>
          <w:lang w:val="en-US"/>
        </w:rPr>
        <w:t>The Board were pleased with the turn out and the engaged participation of our members.</w:t>
      </w:r>
    </w:p>
    <w:p>
      <w:pPr>
        <w:pStyle w:val="Body"/>
        <w:bidi w:val="0"/>
      </w:pPr>
      <w:r>
        <w:rPr>
          <w:rtl w:val="0"/>
          <w:lang w:val="en-US"/>
        </w:rPr>
        <w:t>The Veitch Cooper presentation (Sandy Wito) on the Smart Meter project and Fintry's own tariff was well received.</w:t>
      </w:r>
    </w:p>
    <w:p>
      <w:pPr>
        <w:pStyle w:val="Body"/>
        <w:bidi w:val="0"/>
      </w:pPr>
    </w:p>
    <w:p>
      <w:pPr>
        <w:pStyle w:val="Body"/>
        <w:bidi w:val="0"/>
      </w:pPr>
      <w:r>
        <w:rPr>
          <w:rtl w:val="0"/>
          <w:lang w:val="en-US"/>
        </w:rPr>
        <w:t>The issues raised re accounts, particularly the presentation and timing, were taken on board.</w:t>
      </w:r>
    </w:p>
    <w:p>
      <w:pPr>
        <w:pStyle w:val="Body"/>
        <w:bidi w:val="0"/>
      </w:pPr>
      <w:r>
        <w:rPr>
          <w:rtl w:val="0"/>
          <w:lang w:val="en-US"/>
        </w:rPr>
        <w:t>GC (Treasurer) spoke to members to answer specifics , and has proposals for improved presentation and communication of the information required . The Directors agreed the need to review who produces our accounts and consider alternatives.</w:t>
        <w:tab/>
        <w:tab/>
        <w:tab/>
        <w:tab/>
        <w:t xml:space="preserve">    GC KH</w:t>
      </w:r>
    </w:p>
    <w:p>
      <w:pPr>
        <w:pStyle w:val="Body"/>
        <w:bidi w:val="0"/>
      </w:pPr>
      <w:r>
        <w:rPr>
          <w:rtl w:val="0"/>
          <w:lang w:val="en-US"/>
        </w:rPr>
        <w:t>Reserved business</w:t>
      </w:r>
    </w:p>
    <w:p>
      <w:pPr>
        <w:pStyle w:val="Body"/>
        <w:bidi w:val="0"/>
      </w:pPr>
    </w:p>
    <w:p>
      <w:pPr>
        <w:pStyle w:val="Body"/>
        <w:bidi w:val="0"/>
      </w:pPr>
    </w:p>
    <w:p>
      <w:pPr>
        <w:pStyle w:val="Body"/>
        <w:bidi w:val="0"/>
      </w:pPr>
      <w:r>
        <w:rPr>
          <w:rtl w:val="0"/>
          <w:lang w:val="en-US"/>
        </w:rPr>
        <w:t>SMART METER PROJECT</w:t>
      </w:r>
    </w:p>
    <w:p>
      <w:pPr>
        <w:pStyle w:val="Body"/>
        <w:bidi w:val="0"/>
      </w:pPr>
    </w:p>
    <w:p>
      <w:pPr>
        <w:pStyle w:val="Body"/>
        <w:bidi w:val="0"/>
      </w:pPr>
      <w:r>
        <w:rPr>
          <w:rtl w:val="0"/>
          <w:lang w:val="en-US"/>
        </w:rPr>
        <w:t>MB is actively involved in the application for phase two, due for submission at the beginning of December.</w:t>
      </w:r>
    </w:p>
    <w:p>
      <w:pPr>
        <w:pStyle w:val="Body"/>
        <w:bidi w:val="0"/>
      </w:pPr>
    </w:p>
    <w:p>
      <w:pPr>
        <w:pStyle w:val="Body"/>
        <w:bidi w:val="0"/>
      </w:pPr>
      <w:r>
        <w:rPr>
          <w:rtl w:val="0"/>
          <w:lang w:val="en-US"/>
        </w:rPr>
        <w:t>Positive surveys received stands at 67. very encouraging in such a short time scale.</w:t>
      </w:r>
    </w:p>
    <w:p>
      <w:pPr>
        <w:pStyle w:val="Body"/>
        <w:bidi w:val="0"/>
      </w:pPr>
    </w:p>
    <w:p>
      <w:pPr>
        <w:pStyle w:val="Body"/>
        <w:bidi w:val="0"/>
      </w:pPr>
      <w:r>
        <w:rPr>
          <w:rtl w:val="0"/>
          <w:lang w:val="en-US"/>
        </w:rPr>
        <w:t>The team involved  -</w:t>
      </w:r>
    </w:p>
    <w:p>
      <w:pPr>
        <w:pStyle w:val="Body"/>
        <w:bidi w:val="0"/>
      </w:pPr>
      <w:r>
        <w:rPr>
          <w:rtl w:val="0"/>
          <w:lang w:val="en-US"/>
        </w:rPr>
        <w:tab/>
        <w:t>Energy Assets - who have all the kit</w:t>
      </w:r>
    </w:p>
    <w:p>
      <w:pPr>
        <w:pStyle w:val="Body"/>
        <w:bidi w:val="0"/>
      </w:pPr>
      <w:r>
        <w:rPr>
          <w:rtl w:val="0"/>
          <w:lang w:val="en-US"/>
        </w:rPr>
        <w:tab/>
        <w:t>Good Energy - who are keen to get on board for supply.</w:t>
      </w:r>
    </w:p>
    <w:p>
      <w:pPr>
        <w:pStyle w:val="Body"/>
        <w:bidi w:val="0"/>
      </w:pPr>
      <w:r>
        <w:rPr>
          <w:rtl w:val="0"/>
          <w:lang w:val="en-US"/>
        </w:rPr>
        <w:tab/>
        <w:t>BCA - potentially involved for insulation needs.</w:t>
      </w:r>
    </w:p>
    <w:p>
      <w:pPr>
        <w:pStyle w:val="Body"/>
        <w:bidi w:val="0"/>
      </w:pPr>
      <w:r>
        <w:rPr>
          <w:rtl w:val="0"/>
          <w:lang w:val="en-US"/>
        </w:rPr>
        <w:tab/>
        <w:t>SSE - being helpful with maps and kit information.</w:t>
      </w:r>
    </w:p>
    <w:p>
      <w:pPr>
        <w:pStyle w:val="Body"/>
        <w:bidi w:val="0"/>
      </w:pPr>
    </w:p>
    <w:p>
      <w:pPr>
        <w:pStyle w:val="Body"/>
        <w:bidi w:val="0"/>
      </w:pPr>
      <w:r>
        <w:rPr>
          <w:rtl w:val="0"/>
          <w:lang w:val="en-US"/>
        </w:rPr>
        <w:t>MB reported on other projects of a similar nature  - Tower blocks in London and projects on Mull and Orkney.</w:t>
      </w:r>
    </w:p>
    <w:p>
      <w:pPr>
        <w:pStyle w:val="Body"/>
        <w:bidi w:val="0"/>
      </w:pPr>
    </w:p>
    <w:p>
      <w:pPr>
        <w:pStyle w:val="Body"/>
        <w:bidi w:val="0"/>
      </w:pPr>
      <w:r>
        <w:rPr>
          <w:rtl w:val="0"/>
          <w:lang w:val="en-US"/>
        </w:rPr>
        <w:t>MB discussed the talks he had with DECC and the positive feedback.</w:t>
      </w:r>
    </w:p>
    <w:p>
      <w:pPr>
        <w:pStyle w:val="Body"/>
        <w:bidi w:val="0"/>
      </w:pPr>
    </w:p>
    <w:p>
      <w:pPr>
        <w:pStyle w:val="Body"/>
        <w:bidi w:val="0"/>
      </w:pPr>
      <w:r>
        <w:rPr>
          <w:rtl w:val="0"/>
          <w:lang w:val="en-US"/>
        </w:rPr>
        <w:t>The Smart meters proposed will be better than the Government proposed units, in that ours will have actual displays for the consumers use.</w:t>
      </w:r>
    </w:p>
    <w:p>
      <w:pPr>
        <w:pStyle w:val="Body"/>
        <w:bidi w:val="0"/>
      </w:pPr>
    </w:p>
    <w:p>
      <w:pPr>
        <w:pStyle w:val="Body"/>
        <w:bidi w:val="0"/>
      </w:pPr>
      <w:r>
        <w:rPr>
          <w:rtl w:val="0"/>
          <w:lang w:val="en-US"/>
        </w:rPr>
        <w:t xml:space="preserve">MB is happy with the progress of the project and the phase two application. </w:t>
        <w:tab/>
        <w:tab/>
        <w:t xml:space="preserve">          MB</w:t>
      </w:r>
    </w:p>
    <w:p>
      <w:pPr>
        <w:pStyle w:val="Body"/>
        <w:bidi w:val="0"/>
      </w:pPr>
    </w:p>
    <w:p>
      <w:pPr>
        <w:pStyle w:val="Body"/>
        <w:bidi w:val="0"/>
      </w:pPr>
    </w:p>
    <w:p>
      <w:pPr>
        <w:pStyle w:val="Body"/>
        <w:bidi w:val="0"/>
      </w:pPr>
      <w:r>
        <w:rPr>
          <w:rtl w:val="0"/>
          <w:lang w:val="en-US"/>
        </w:rPr>
        <w:t>FDT ACCOMMODATION</w:t>
      </w:r>
    </w:p>
    <w:p>
      <w:pPr>
        <w:pStyle w:val="Body"/>
        <w:bidi w:val="0"/>
      </w:pPr>
    </w:p>
    <w:p>
      <w:pPr>
        <w:pStyle w:val="Body"/>
        <w:bidi w:val="0"/>
      </w:pPr>
      <w:r>
        <w:rPr>
          <w:rtl w:val="0"/>
          <w:lang w:val="en-US"/>
        </w:rPr>
        <w:t>The directors discussed the need and benefits for FDT to have its own office space and increased storage, internet, etc.</w:t>
      </w:r>
    </w:p>
    <w:p>
      <w:pPr>
        <w:pStyle w:val="Body"/>
        <w:bidi w:val="0"/>
      </w:pPr>
    </w:p>
    <w:p>
      <w:pPr>
        <w:pStyle w:val="Body"/>
        <w:bidi w:val="0"/>
      </w:pPr>
      <w:r>
        <w:rPr>
          <w:rtl w:val="0"/>
          <w:lang w:val="en-US"/>
        </w:rPr>
        <w:t>Ideally situated next to Sports Centre, but as a recycled building , demonstrating techniques and examples of energy saving, insulation and renewable technologies.</w:t>
      </w:r>
    </w:p>
    <w:p>
      <w:pPr>
        <w:pStyle w:val="Body"/>
        <w:bidi w:val="0"/>
      </w:pPr>
      <w:r>
        <w:rPr>
          <w:rtl w:val="0"/>
          <w:lang w:val="en-US"/>
        </w:rPr>
        <w:t>This may be something that could be connected to our project with Prof. Geoff Williams.</w:t>
      </w:r>
    </w:p>
    <w:p>
      <w:pPr>
        <w:pStyle w:val="Body"/>
        <w:bidi w:val="0"/>
      </w:pPr>
      <w:r>
        <w:rPr>
          <w:rtl w:val="0"/>
          <w:lang w:val="en-US"/>
        </w:rPr>
        <w:t xml:space="preserve">The board agreed to look into the possibilities in some more detail. </w:t>
      </w:r>
    </w:p>
    <w:p>
      <w:pPr>
        <w:pStyle w:val="Body"/>
        <w:bidi w:val="0"/>
      </w:pPr>
    </w:p>
    <w:p>
      <w:pPr>
        <w:pStyle w:val="Body"/>
        <w:bidi w:val="0"/>
      </w:pPr>
      <w:r>
        <w:rPr>
          <w:rtl w:val="0"/>
          <w:lang w:val="en-US"/>
        </w:rPr>
        <w:t>BUSINESS LOAN ENQUIRY</w:t>
      </w:r>
    </w:p>
    <w:p>
      <w:pPr>
        <w:pStyle w:val="Body"/>
        <w:bidi w:val="0"/>
      </w:pPr>
    </w:p>
    <w:p>
      <w:pPr>
        <w:pStyle w:val="Body"/>
        <w:bidi w:val="0"/>
      </w:pPr>
      <w:r>
        <w:rPr>
          <w:rtl w:val="0"/>
          <w:lang w:val="en-US"/>
        </w:rPr>
        <w:t>The board had received an enquiry about the provision of a small business loan for a local trader.</w:t>
      </w:r>
    </w:p>
    <w:p>
      <w:pPr>
        <w:pStyle w:val="Body"/>
        <w:bidi w:val="0"/>
      </w:pPr>
      <w:r>
        <w:rPr>
          <w:rtl w:val="0"/>
          <w:lang w:val="en-US"/>
        </w:rPr>
        <w:t xml:space="preserve">The board discussed at length, the provision of advice and guidance , but agreed unanimously ,that FDT's constitution does not allow the Trust to provide direct financial assistance to businesses , at this point. </w:t>
        <w:tab/>
        <w:tab/>
        <w:tab/>
        <w:tab/>
        <w:tab/>
        <w:tab/>
        <w:tab/>
        <w:tab/>
        <w:tab/>
        <w:t xml:space="preserve">           KH</w:t>
      </w:r>
    </w:p>
    <w:p>
      <w:pPr>
        <w:pStyle w:val="Body"/>
        <w:bidi w:val="0"/>
      </w:pPr>
    </w:p>
    <w:p>
      <w:pPr>
        <w:pStyle w:val="Body"/>
        <w:bidi w:val="0"/>
      </w:pPr>
      <w:r>
        <w:rPr>
          <w:rtl w:val="0"/>
          <w:lang w:val="en-US"/>
        </w:rPr>
        <w:t>FCC FEASIBILITY STUDY</w:t>
      </w:r>
    </w:p>
    <w:p>
      <w:pPr>
        <w:pStyle w:val="Body"/>
        <w:bidi w:val="0"/>
      </w:pPr>
    </w:p>
    <w:p>
      <w:pPr>
        <w:pStyle w:val="Body"/>
        <w:bidi w:val="0"/>
      </w:pPr>
      <w:r>
        <w:rPr>
          <w:rtl w:val="0"/>
          <w:lang w:val="en-US"/>
        </w:rPr>
        <w:t xml:space="preserve">JP reported briefly on the further FCC engagement with Dr Anne Winther and Graham Hogg of Lateral North. This is for a funding application for a feasibility study looking in more detail into the type and numbers of housing provision needed to suit Fintry's specific needs for the future. </w:t>
        <w:tab/>
        <w:t>JP</w:t>
      </w:r>
    </w:p>
    <w:p>
      <w:pPr>
        <w:pStyle w:val="Body"/>
        <w:bidi w:val="0"/>
      </w:pPr>
    </w:p>
    <w:p>
      <w:pPr>
        <w:pStyle w:val="Body"/>
        <w:bidi w:val="0"/>
      </w:pPr>
    </w:p>
    <w:p>
      <w:pPr>
        <w:pStyle w:val="Body"/>
        <w:bidi w:val="0"/>
      </w:pPr>
      <w:r>
        <w:rPr>
          <w:rtl w:val="0"/>
          <w:lang w:val="en-US"/>
        </w:rPr>
        <w:t>AOB</w:t>
      </w:r>
    </w:p>
    <w:p>
      <w:pPr>
        <w:pStyle w:val="Body"/>
        <w:bidi w:val="0"/>
      </w:pPr>
    </w:p>
    <w:p>
      <w:pPr>
        <w:pStyle w:val="Body"/>
        <w:bidi w:val="0"/>
      </w:pPr>
      <w:r>
        <w:rPr>
          <w:rtl w:val="0"/>
          <w:lang w:val="en-US"/>
        </w:rPr>
        <w:t xml:space="preserve">Agreed </w:t>
      </w:r>
      <w:r>
        <w:rPr>
          <w:rtl w:val="0"/>
          <w:lang w:val="en-US"/>
        </w:rPr>
        <w:t>£</w:t>
      </w:r>
      <w:r>
        <w:rPr>
          <w:rtl w:val="0"/>
          <w:lang w:val="en-US"/>
        </w:rPr>
        <w:t>10 donation to "one card for Fintry"</w:t>
      </w:r>
    </w:p>
    <w:p>
      <w:pPr>
        <w:pStyle w:val="Body"/>
        <w:bidi w:val="0"/>
      </w:pPr>
      <w:r>
        <w:rPr>
          <w:rtl w:val="0"/>
          <w:lang w:val="en-US"/>
        </w:rPr>
        <w:t>Agreed budget spend/ contribution to primary school Christmas Fair</w:t>
      </w:r>
    </w:p>
    <w:p>
      <w:pPr>
        <w:pStyle w:val="Body"/>
        <w:bidi w:val="0"/>
      </w:pPr>
      <w:r>
        <w:rPr>
          <w:rtl w:val="0"/>
          <w:lang w:val="en-US"/>
        </w:rPr>
        <w:t>Agreed to try and organize FDT Xmas night on 16th.</w:t>
      </w:r>
    </w:p>
    <w:p>
      <w:pPr>
        <w:pStyle w:val="Body"/>
        <w:bidi w:val="0"/>
      </w:pPr>
    </w:p>
    <w:p>
      <w:pPr>
        <w:pStyle w:val="Body"/>
        <w:bidi w:val="0"/>
      </w:pPr>
      <w:r>
        <w:rPr>
          <w:rtl w:val="0"/>
          <w:lang w:val="en-US"/>
        </w:rPr>
        <w:t>Suggested taking an ad in Focus this winter re Fintry Tariff.</w:t>
      </w:r>
    </w:p>
    <w:p>
      <w:pPr>
        <w:pStyle w:val="Body"/>
        <w:bidi w:val="0"/>
      </w:pPr>
      <w:r>
        <w:rPr>
          <w:rtl w:val="0"/>
          <w:lang w:val="en-US"/>
        </w:rPr>
        <w:t>Suggested trying to do the computer recycling collection for after Christmas.</w:t>
      </w:r>
    </w:p>
    <w:p>
      <w:pPr>
        <w:pStyle w:val="Body"/>
        <w:bidi w:val="0"/>
      </w:pPr>
    </w:p>
    <w:p>
      <w:pPr>
        <w:pStyle w:val="Body"/>
        <w:bidi w:val="0"/>
      </w:pPr>
    </w:p>
    <w:p>
      <w:pPr>
        <w:pStyle w:val="Body"/>
        <w:bidi w:val="0"/>
      </w:pPr>
      <w:r>
        <w:rPr>
          <w:rtl w:val="0"/>
          <w:lang w:val="en-US"/>
        </w:rPr>
        <w:t xml:space="preserve">Next meeting - TBC </w:t>
      </w: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