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46AB6" w14:textId="77777777" w:rsidR="00954988" w:rsidRDefault="00A14B61">
      <w:pPr>
        <w:pStyle w:val="Body"/>
      </w:pPr>
      <w:r>
        <w:rPr>
          <w:noProof/>
          <w:lang w:val="en-US"/>
        </w:rPr>
        <w:drawing>
          <wp:anchor distT="152400" distB="152400" distL="152400" distR="152400" simplePos="0" relativeHeight="251659264" behindDoc="0" locked="0" layoutInCell="1" allowOverlap="1" wp14:anchorId="05A3B2E1" wp14:editId="74121ECD">
            <wp:simplePos x="0" y="0"/>
            <wp:positionH relativeFrom="margin">
              <wp:posOffset>-6350</wp:posOffset>
            </wp:positionH>
            <wp:positionV relativeFrom="page">
              <wp:posOffset>130720</wp:posOffset>
            </wp:positionV>
            <wp:extent cx="2140466" cy="83946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DT-logo-full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66" cy="839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37E8C01" w14:textId="77777777" w:rsidR="00954988" w:rsidRDefault="00954988">
      <w:pPr>
        <w:pStyle w:val="Body"/>
      </w:pPr>
    </w:p>
    <w:p w14:paraId="78CDCB91" w14:textId="77777777" w:rsidR="00954988" w:rsidRDefault="00954988">
      <w:pPr>
        <w:pStyle w:val="Body"/>
      </w:pPr>
    </w:p>
    <w:p w14:paraId="0A076547" w14:textId="77777777" w:rsidR="00954988" w:rsidRDefault="00954988">
      <w:pPr>
        <w:pStyle w:val="Body"/>
        <w:ind w:right="1701"/>
      </w:pPr>
    </w:p>
    <w:p w14:paraId="58C501F9" w14:textId="77777777" w:rsidR="00954988" w:rsidRDefault="00A14B61">
      <w:pPr>
        <w:pStyle w:val="Body"/>
        <w:ind w:right="1701"/>
      </w:pPr>
      <w:proofErr w:type="gramStart"/>
      <w:r>
        <w:rPr>
          <w:lang w:val="en-US"/>
        </w:rPr>
        <w:t>DATE :</w:t>
      </w:r>
      <w:proofErr w:type="gramEnd"/>
      <w:r>
        <w:rPr>
          <w:lang w:val="en-US"/>
        </w:rPr>
        <w:t xml:space="preserve">     18.01.17                LOCATION:   HQ                                TIME: 7.30pm</w:t>
      </w:r>
    </w:p>
    <w:p w14:paraId="18E99B9B" w14:textId="77777777" w:rsidR="00954988" w:rsidRDefault="00954988">
      <w:pPr>
        <w:pStyle w:val="Body"/>
        <w:ind w:right="1701"/>
      </w:pPr>
    </w:p>
    <w:p w14:paraId="55033D3C" w14:textId="77777777" w:rsidR="00954988" w:rsidRDefault="00954988">
      <w:pPr>
        <w:pStyle w:val="Body"/>
        <w:ind w:right="1701"/>
      </w:pPr>
    </w:p>
    <w:tbl>
      <w:tblPr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3"/>
        <w:gridCol w:w="3212"/>
        <w:gridCol w:w="3212"/>
      </w:tblGrid>
      <w:tr w:rsidR="00954988" w14:paraId="52D5B9E1" w14:textId="77777777">
        <w:trPr>
          <w:trHeight w:val="248"/>
          <w:tblHeader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0FBEA" w14:textId="77777777" w:rsidR="00954988" w:rsidRDefault="00A14B61">
            <w:pPr>
              <w:pStyle w:val="TableStyle1"/>
            </w:pPr>
            <w:r>
              <w:rPr>
                <w:rFonts w:eastAsia="Arial Unicode MS" w:cs="Arial Unicode MS"/>
              </w:rPr>
              <w:t>DIRECTORS &amp; STAFF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1032" w:type="dxa"/>
            </w:tcMar>
          </w:tcPr>
          <w:p w14:paraId="55DD2709" w14:textId="77777777" w:rsidR="00954988" w:rsidRDefault="00A14B61">
            <w:pPr>
              <w:pStyle w:val="TableStyle1"/>
              <w:ind w:right="952"/>
            </w:pPr>
            <w:r>
              <w:t>Present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F54D2" w14:textId="77777777" w:rsidR="00954988" w:rsidRDefault="00A14B61">
            <w:pPr>
              <w:pStyle w:val="TableStyle1"/>
            </w:pPr>
            <w:r>
              <w:rPr>
                <w:rFonts w:eastAsia="Arial Unicode MS" w:cs="Arial Unicode MS"/>
              </w:rPr>
              <w:t>Apologies</w:t>
            </w:r>
          </w:p>
        </w:tc>
      </w:tr>
      <w:tr w:rsidR="00954988" w14:paraId="73D23C86" w14:textId="77777777">
        <w:tblPrEx>
          <w:shd w:val="clear" w:color="auto" w:fill="auto"/>
        </w:tblPrEx>
        <w:trPr>
          <w:trHeight w:val="248"/>
        </w:trPr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8D26A" w14:textId="77777777" w:rsidR="00954988" w:rsidRDefault="00A14B61">
            <w:pPr>
              <w:pStyle w:val="TableStyle1"/>
            </w:pPr>
            <w:r>
              <w:rPr>
                <w:rFonts w:eastAsia="Arial Unicode MS" w:cs="Arial Unicode MS"/>
              </w:rPr>
              <w:t>David Howell (Chair)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D1901" w14:textId="77777777" w:rsidR="00954988" w:rsidRDefault="00A14B61">
            <w:proofErr w:type="gramStart"/>
            <w:r>
              <w:t>y</w:t>
            </w:r>
            <w:proofErr w:type="gramEnd"/>
          </w:p>
        </w:tc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515CE" w14:textId="77777777" w:rsidR="00954988" w:rsidRDefault="00954988"/>
        </w:tc>
      </w:tr>
      <w:tr w:rsidR="00954988" w14:paraId="71234749" w14:textId="77777777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8E5D3" w14:textId="77777777" w:rsidR="00954988" w:rsidRDefault="00A14B61">
            <w:pPr>
              <w:pStyle w:val="TableStyle1"/>
            </w:pPr>
            <w:r>
              <w:rPr>
                <w:rFonts w:eastAsia="Arial Unicode MS" w:cs="Arial Unicode MS"/>
              </w:rPr>
              <w:t xml:space="preserve">Gordon </w:t>
            </w:r>
            <w:proofErr w:type="spellStart"/>
            <w:r>
              <w:rPr>
                <w:rFonts w:eastAsia="Arial Unicode MS" w:cs="Arial Unicode MS"/>
              </w:rPr>
              <w:t>Cowtan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gramStart"/>
            <w:r>
              <w:rPr>
                <w:rFonts w:eastAsia="Arial Unicode MS" w:cs="Arial Unicode MS"/>
              </w:rPr>
              <w:t>( Treasurer</w:t>
            </w:r>
            <w:proofErr w:type="gramEnd"/>
            <w:r>
              <w:rPr>
                <w:rFonts w:eastAsia="Arial Unicode MS" w:cs="Arial Unicode MS"/>
              </w:rPr>
              <w:t xml:space="preserve"> 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5C750" w14:textId="77777777" w:rsidR="00954988" w:rsidRDefault="00A14B61">
            <w:proofErr w:type="gramStart"/>
            <w: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C24F9" w14:textId="77777777" w:rsidR="00954988" w:rsidRDefault="00954988"/>
        </w:tc>
      </w:tr>
      <w:tr w:rsidR="00954988" w14:paraId="48A54CFD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2ABD6" w14:textId="77777777" w:rsidR="00954988" w:rsidRDefault="00A14B61">
            <w:pPr>
              <w:pStyle w:val="TableStyle1"/>
            </w:pPr>
            <w:r>
              <w:rPr>
                <w:rFonts w:eastAsia="Arial Unicode MS" w:cs="Arial Unicode MS"/>
              </w:rPr>
              <w:t>Holly O'Donnell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7155F" w14:textId="0DEC2021" w:rsidR="00954988" w:rsidRDefault="00907E85">
            <w:proofErr w:type="gramStart"/>
            <w: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BB540" w14:textId="24669197" w:rsidR="00954988" w:rsidRDefault="00954988"/>
        </w:tc>
      </w:tr>
      <w:tr w:rsidR="00954988" w14:paraId="2EE01A5A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75FC1" w14:textId="77777777" w:rsidR="00954988" w:rsidRDefault="00A14B61">
            <w:pPr>
              <w:pStyle w:val="TableStyle1"/>
            </w:pPr>
            <w:r>
              <w:rPr>
                <w:rFonts w:eastAsia="Arial Unicode MS" w:cs="Arial Unicode MS"/>
              </w:rPr>
              <w:t>Hugh Edmonds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11A6C" w14:textId="77777777" w:rsidR="00954988" w:rsidRDefault="00A14B61">
            <w:proofErr w:type="gramStart"/>
            <w: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F7AA0" w14:textId="77777777" w:rsidR="00954988" w:rsidRDefault="00954988"/>
        </w:tc>
      </w:tr>
      <w:tr w:rsidR="00954988" w14:paraId="73974827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FBA72" w14:textId="77777777" w:rsidR="00954988" w:rsidRDefault="00A14B61">
            <w:pPr>
              <w:pStyle w:val="TableStyle1"/>
            </w:pPr>
            <w:r>
              <w:rPr>
                <w:rFonts w:eastAsia="Arial Unicode MS" w:cs="Arial Unicode MS"/>
              </w:rPr>
              <w:t>Iain Frazer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099C2" w14:textId="77777777" w:rsidR="00954988" w:rsidRDefault="00A14B61">
            <w:proofErr w:type="gramStart"/>
            <w: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761FF" w14:textId="77777777" w:rsidR="00954988" w:rsidRDefault="00954988"/>
        </w:tc>
      </w:tr>
      <w:tr w:rsidR="00954988" w14:paraId="5D46D91F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807A4" w14:textId="77777777" w:rsidR="00954988" w:rsidRDefault="00A14B61">
            <w:pPr>
              <w:pStyle w:val="TableStyle1"/>
            </w:pPr>
            <w:r>
              <w:rPr>
                <w:rFonts w:eastAsia="Arial Unicode MS" w:cs="Arial Unicode MS"/>
              </w:rPr>
              <w:t>Stuart Higgins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9E1A3" w14:textId="77777777" w:rsidR="00954988" w:rsidRDefault="00A14B61">
            <w:proofErr w:type="gramStart"/>
            <w: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219DB" w14:textId="77777777" w:rsidR="00954988" w:rsidRDefault="00954988"/>
        </w:tc>
      </w:tr>
      <w:tr w:rsidR="00954988" w14:paraId="199622D2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4700E" w14:textId="77777777" w:rsidR="00954988" w:rsidRDefault="00A14B61">
            <w:pPr>
              <w:pStyle w:val="TableStyle1"/>
            </w:pPr>
            <w:r>
              <w:rPr>
                <w:rFonts w:eastAsia="Arial Unicode MS" w:cs="Arial Unicode MS"/>
              </w:rPr>
              <w:t>Gordon Murray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B6AE0" w14:textId="77777777" w:rsidR="00954988" w:rsidRDefault="00954988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01083" w14:textId="77777777" w:rsidR="00954988" w:rsidRDefault="00A14B61">
            <w:proofErr w:type="gramStart"/>
            <w:r>
              <w:t>y</w:t>
            </w:r>
            <w:proofErr w:type="gramEnd"/>
          </w:p>
        </w:tc>
      </w:tr>
      <w:tr w:rsidR="00954988" w14:paraId="68992B81" w14:textId="77777777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292BB" w14:textId="77777777" w:rsidR="00954988" w:rsidRDefault="00A14B61">
            <w:pPr>
              <w:pStyle w:val="TableStyle1"/>
            </w:pPr>
            <w:r>
              <w:rPr>
                <w:rFonts w:eastAsia="Arial Unicode MS" w:cs="Arial Unicode MS"/>
              </w:rPr>
              <w:t>Jamie Pearson (FCC Chair)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3CB80" w14:textId="77777777" w:rsidR="00954988" w:rsidRDefault="00A14B61">
            <w:proofErr w:type="gramStart"/>
            <w: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2D6DA" w14:textId="77777777" w:rsidR="00954988" w:rsidRDefault="00954988"/>
        </w:tc>
      </w:tr>
      <w:tr w:rsidR="00954988" w14:paraId="4BC47E2E" w14:textId="77777777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6EA8C" w14:textId="77777777" w:rsidR="00954988" w:rsidRDefault="00A14B61">
            <w:pPr>
              <w:pStyle w:val="TableStyle1"/>
            </w:pPr>
            <w:r>
              <w:rPr>
                <w:rFonts w:eastAsia="Arial Unicode MS" w:cs="Arial Unicode MS"/>
              </w:rPr>
              <w:t xml:space="preserve">Matthew Black </w:t>
            </w:r>
            <w:proofErr w:type="gramStart"/>
            <w:r>
              <w:rPr>
                <w:rFonts w:eastAsia="Arial Unicode MS" w:cs="Arial Unicode MS"/>
              </w:rPr>
              <w:t>( Sen</w:t>
            </w:r>
            <w:proofErr w:type="gramEnd"/>
            <w:r>
              <w:rPr>
                <w:rFonts w:eastAsia="Arial Unicode MS" w:cs="Arial Unicode MS"/>
              </w:rPr>
              <w:t>. Energy Advisor)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0F247" w14:textId="77777777" w:rsidR="00954988" w:rsidRDefault="00A14B61">
            <w:proofErr w:type="gramStart"/>
            <w: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B331C" w14:textId="77777777" w:rsidR="00954988" w:rsidRDefault="00954988"/>
        </w:tc>
      </w:tr>
      <w:tr w:rsidR="00954988" w14:paraId="0A2CA8B8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98FB7" w14:textId="77777777" w:rsidR="00954988" w:rsidRDefault="00A14B61">
            <w:pPr>
              <w:pStyle w:val="TableStyle1"/>
            </w:pPr>
            <w:r>
              <w:rPr>
                <w:rFonts w:eastAsia="Arial Unicode MS" w:cs="Arial Unicode MS"/>
              </w:rPr>
              <w:t>Kayt Howell (Manager)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B339F" w14:textId="77777777" w:rsidR="00954988" w:rsidRDefault="00A14B61">
            <w:proofErr w:type="gramStart"/>
            <w: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85A4B" w14:textId="77777777" w:rsidR="00954988" w:rsidRDefault="00954988"/>
        </w:tc>
      </w:tr>
      <w:tr w:rsidR="00954988" w14:paraId="0223C421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15A88" w14:textId="77777777" w:rsidR="00954988" w:rsidRDefault="00A14B61">
            <w:pPr>
              <w:pStyle w:val="TableStyle1"/>
            </w:pPr>
            <w:r>
              <w:rPr>
                <w:rFonts w:eastAsia="Arial Unicode MS" w:cs="Arial Unicode MS"/>
              </w:rPr>
              <w:t>Other Guest.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AFC62" w14:textId="77777777" w:rsidR="00954988" w:rsidRDefault="00954988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10183" w14:textId="77777777" w:rsidR="00954988" w:rsidRDefault="00954988"/>
        </w:tc>
      </w:tr>
    </w:tbl>
    <w:p w14:paraId="3127C8AE" w14:textId="77777777" w:rsidR="00954988" w:rsidRDefault="00954988">
      <w:pPr>
        <w:pStyle w:val="Body"/>
        <w:ind w:right="1701"/>
      </w:pPr>
    </w:p>
    <w:p w14:paraId="5E4A98DF" w14:textId="77777777" w:rsidR="00954988" w:rsidRDefault="00A14B61">
      <w:pPr>
        <w:pStyle w:val="Body"/>
      </w:pPr>
      <w:r>
        <w:t>*Previous minutes approved by Board.</w:t>
      </w:r>
    </w:p>
    <w:p w14:paraId="6ED795CD" w14:textId="77777777" w:rsidR="00954988" w:rsidRDefault="00954988">
      <w:pPr>
        <w:pStyle w:val="Body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954988" w14:paraId="2107FAE0" w14:textId="77777777">
        <w:trPr>
          <w:trHeight w:val="279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ABDCD" w14:textId="77777777" w:rsidR="00954988" w:rsidRDefault="00A14B61">
            <w:pPr>
              <w:pStyle w:val="TableStyle1"/>
            </w:pPr>
            <w:r>
              <w:rPr>
                <w:rFonts w:eastAsia="Arial Unicode MS" w:cs="Arial Unicode MS"/>
              </w:rPr>
              <w:t>Agenda Item No.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043B4" w14:textId="77777777" w:rsidR="00954988" w:rsidRDefault="00A14B61">
            <w:pPr>
              <w:pStyle w:val="TableStyle1"/>
            </w:pPr>
            <w:r>
              <w:rPr>
                <w:rFonts w:eastAsia="Arial Unicode MS" w:cs="Arial Unicode MS"/>
              </w:rPr>
              <w:t>Summary Discussion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22F40" w14:textId="77777777" w:rsidR="00954988" w:rsidRDefault="00A14B61">
            <w:pPr>
              <w:pStyle w:val="TableStyle1"/>
            </w:pPr>
            <w:r>
              <w:rPr>
                <w:rFonts w:eastAsia="Arial Unicode MS" w:cs="Arial Unicode MS"/>
              </w:rPr>
              <w:t>Decision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B8271" w14:textId="77777777" w:rsidR="00954988" w:rsidRDefault="00A14B61">
            <w:pPr>
              <w:pStyle w:val="TableStyle1"/>
            </w:pPr>
            <w:r>
              <w:rPr>
                <w:rFonts w:eastAsia="Arial Unicode MS" w:cs="Arial Unicode MS"/>
              </w:rPr>
              <w:t>Action.</w:t>
            </w:r>
          </w:p>
        </w:tc>
      </w:tr>
      <w:tr w:rsidR="00954988" w14:paraId="53FDE731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013A9" w14:textId="6E6F13C8" w:rsidR="00954988" w:rsidRDefault="002F2168">
            <w:r>
              <w:t xml:space="preserve">Meeting directly followed EGM to </w:t>
            </w:r>
            <w:r w:rsidR="001E07CC">
              <w:t>approve accounts.</w:t>
            </w:r>
          </w:p>
          <w:p w14:paraId="4A302456" w14:textId="3656D43F" w:rsidR="001E07CC" w:rsidRDefault="001E07CC">
            <w:r>
              <w:t>Accounts were all approved.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023C7" w14:textId="68129020" w:rsidR="00E27162" w:rsidRDefault="001E07CC">
            <w:r>
              <w:t>Directors discussed comments and suggestions from membership</w:t>
            </w:r>
          </w:p>
          <w:p w14:paraId="6E9DE45B" w14:textId="506DB907" w:rsidR="006663E3" w:rsidRDefault="006663E3"/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F7F7D" w14:textId="15ECE37E" w:rsidR="00E27162" w:rsidRDefault="00A90D12">
            <w:r>
              <w:t>To adjust</w:t>
            </w:r>
            <w:r w:rsidR="00182FD1">
              <w:t xml:space="preserve"> presentation of information to membership at AGM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D0036" w14:textId="27ED4CDE" w:rsidR="00E27162" w:rsidRDefault="00182FD1">
            <w:r>
              <w:t>Board. MB KH</w:t>
            </w:r>
          </w:p>
        </w:tc>
      </w:tr>
      <w:tr w:rsidR="00954988" w14:paraId="30929C24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B18E5" w14:textId="3BE008E1" w:rsidR="00954988" w:rsidRDefault="00A90D12">
            <w:r>
              <w:t>Previous Minutes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6D7B8" w14:textId="0F755FBB" w:rsidR="00954988" w:rsidRDefault="00A90D12">
            <w:r>
              <w:t>Budget for thermal camera and temperature gauge.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E6F1C" w14:textId="1557891E" w:rsidR="00954988" w:rsidRDefault="00A90D12">
            <w:r>
              <w:t>To organise purchase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940AA" w14:textId="5A3413C5" w:rsidR="00954988" w:rsidRDefault="00A90D12">
            <w:r>
              <w:t>MB &amp; KH</w:t>
            </w:r>
          </w:p>
        </w:tc>
      </w:tr>
      <w:tr w:rsidR="00954988" w14:paraId="61FAC0FB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CD784" w14:textId="09CF0BA3" w:rsidR="00954988" w:rsidRDefault="00954988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48C89" w14:textId="522D58C6" w:rsidR="00954988" w:rsidRDefault="00954988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05CB5" w14:textId="3273661E" w:rsidR="00954988" w:rsidRDefault="00954988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145AC" w14:textId="61CA8C40" w:rsidR="00954988" w:rsidRDefault="00954988"/>
        </w:tc>
      </w:tr>
      <w:tr w:rsidR="00954988" w14:paraId="3E1E8613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A53CB" w14:textId="788ECD52" w:rsidR="00954988" w:rsidRDefault="00A90D12">
            <w:r>
              <w:t>1. SMART Fintry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ED23B" w14:textId="77777777" w:rsidR="00954988" w:rsidRDefault="00673BC7">
            <w:r>
              <w:t>GC reported the progress made in year 1 and the conditions attached to the</w:t>
            </w:r>
            <w:r w:rsidR="00417C5A">
              <w:t xml:space="preserve"> next</w:t>
            </w:r>
            <w:r>
              <w:t xml:space="preserve"> stage gate and funding for year 2.</w:t>
            </w:r>
          </w:p>
          <w:p w14:paraId="4BFD8131" w14:textId="1C13E22D" w:rsidR="00F840A8" w:rsidRDefault="00F840A8">
            <w:r>
              <w:lastRenderedPageBreak/>
              <w:t>End of year spend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204C0" w14:textId="2B1D0A78" w:rsidR="00954988" w:rsidRDefault="00F840A8" w:rsidP="00B836AB">
            <w:r>
              <w:lastRenderedPageBreak/>
              <w:t>GC &amp; MB will report back on further planning meetings and progress to the Board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D0C53" w14:textId="14275857" w:rsidR="00954988" w:rsidRDefault="00F840A8">
            <w:proofErr w:type="spellStart"/>
            <w:r>
              <w:t>Gc</w:t>
            </w:r>
            <w:proofErr w:type="spellEnd"/>
            <w:r>
              <w:t xml:space="preserve"> &amp; MB</w:t>
            </w:r>
          </w:p>
        </w:tc>
      </w:tr>
      <w:tr w:rsidR="00954988" w14:paraId="30B6C209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A4A0A" w14:textId="4474C4AB" w:rsidR="00954988" w:rsidRDefault="00F840A8">
            <w:r>
              <w:lastRenderedPageBreak/>
              <w:t>2. Heat Pumps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06F87" w14:textId="77777777" w:rsidR="00954988" w:rsidRDefault="00F840A8">
            <w:r>
              <w:t>MB discussed the issues around funding, engagement with Stirling council regarding Fintry</w:t>
            </w:r>
            <w:r w:rsidR="007C3F7F">
              <w:t xml:space="preserve"> </w:t>
            </w:r>
            <w:r>
              <w:t>PS</w:t>
            </w:r>
            <w:r w:rsidR="007C3F7F">
              <w:t>.</w:t>
            </w:r>
          </w:p>
          <w:p w14:paraId="6EA76975" w14:textId="4D0FB9D1" w:rsidR="007C3F7F" w:rsidRDefault="007C3F7F">
            <w:r>
              <w:t>Possibility of pilot scheme with Energy for All.</w:t>
            </w:r>
          </w:p>
          <w:p w14:paraId="09C73D59" w14:textId="6F5857FF" w:rsidR="007C3F7F" w:rsidRDefault="007C3F7F">
            <w:r>
              <w:t>Householder investment and contributions.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2CFC9" w14:textId="77777777" w:rsidR="007C3F7F" w:rsidRDefault="00F840A8" w:rsidP="007C3F7F">
            <w:r>
              <w:t xml:space="preserve">HOD to ask about suitability of Council’s proposed </w:t>
            </w:r>
            <w:r w:rsidR="007C3F7F">
              <w:t>Air to Air system.</w:t>
            </w:r>
          </w:p>
          <w:p w14:paraId="4F0536AE" w14:textId="77777777" w:rsidR="007C3F7F" w:rsidRDefault="007C3F7F" w:rsidP="007C3F7F"/>
          <w:p w14:paraId="3B893F65" w14:textId="4AFE0631" w:rsidR="00954988" w:rsidRDefault="007C3F7F" w:rsidP="007C3F7F">
            <w:r>
              <w:t>MB &amp; GC looking at alternatives to bridge funding gap.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0F7A9" w14:textId="77777777" w:rsidR="00954988" w:rsidRDefault="00F840A8">
            <w:proofErr w:type="spellStart"/>
            <w:r>
              <w:t>HoD</w:t>
            </w:r>
            <w:proofErr w:type="spellEnd"/>
            <w:r>
              <w:t xml:space="preserve"> to report back.</w:t>
            </w:r>
          </w:p>
          <w:p w14:paraId="2B34C002" w14:textId="77777777" w:rsidR="007C3F7F" w:rsidRDefault="007C3F7F"/>
          <w:p w14:paraId="21B6D5A2" w14:textId="77777777" w:rsidR="007C3F7F" w:rsidRDefault="007C3F7F"/>
          <w:p w14:paraId="7E2E7792" w14:textId="77777777" w:rsidR="007C3F7F" w:rsidRDefault="007C3F7F"/>
          <w:p w14:paraId="57AE266E" w14:textId="77777777" w:rsidR="007C3F7F" w:rsidRDefault="007C3F7F"/>
          <w:p w14:paraId="1B51EB26" w14:textId="7582ABD3" w:rsidR="00F840A8" w:rsidRDefault="00F840A8">
            <w:r>
              <w:t xml:space="preserve">MB &amp; GC </w:t>
            </w:r>
          </w:p>
        </w:tc>
      </w:tr>
      <w:tr w:rsidR="00954988" w14:paraId="4BB2E8BC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E93B5" w14:textId="160FA08F" w:rsidR="00954988" w:rsidRDefault="007C3F7F">
            <w:r>
              <w:t>3. Tree Management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2050C" w14:textId="0A5698EC" w:rsidR="00B836AB" w:rsidRDefault="007C3F7F">
            <w:r>
              <w:t>SH presented the findings of his trial schemes for the tree management grant and the terms and conditions, which will apply.</w:t>
            </w:r>
          </w:p>
          <w:p w14:paraId="577DEAFF" w14:textId="2E583E31" w:rsidR="007C3F7F" w:rsidRDefault="007C3F7F">
            <w:r>
              <w:t>Concerns expressed over tree removal issues with neighbours.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D285C" w14:textId="20314032" w:rsidR="00954988" w:rsidRDefault="007C3F7F">
            <w:r>
              <w:t>SH to go ahead with the 40 % grant for the two trial households as discussed. To confirm figures to the Board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1FE3A" w14:textId="0D4A7EAC" w:rsidR="00954988" w:rsidRDefault="007C3F7F">
            <w:r>
              <w:t>SH.</w:t>
            </w:r>
          </w:p>
        </w:tc>
      </w:tr>
      <w:tr w:rsidR="00954988" w14:paraId="59B794F5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76331" w14:textId="1C7877F0" w:rsidR="00954988" w:rsidRDefault="007C3F7F">
            <w:r>
              <w:t xml:space="preserve">4. </w:t>
            </w:r>
            <w:proofErr w:type="spellStart"/>
            <w:r>
              <w:t>Balgair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220C" w14:textId="67A8BC95" w:rsidR="00954988" w:rsidRDefault="007C3F7F">
            <w:r>
              <w:t xml:space="preserve">Board discussed issue raised by DH over the 30% discrepancy in heat sale estimates.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78E0C" w14:textId="77777777" w:rsidR="00954988" w:rsidRDefault="007C3F7F">
            <w:r>
              <w:t>Board to draft letter to the consultant asking for explanation.</w:t>
            </w:r>
          </w:p>
          <w:p w14:paraId="38B7F8A2" w14:textId="0065ACC5" w:rsidR="007C3F7F" w:rsidRDefault="007C5E99">
            <w:proofErr w:type="gramStart"/>
            <w:r>
              <w:t>Long term</w:t>
            </w:r>
            <w:proofErr w:type="gramEnd"/>
            <w:r>
              <w:t xml:space="preserve"> solution to be considered.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1B14C" w14:textId="088F75A8" w:rsidR="00954988" w:rsidRDefault="007C5E99">
            <w:r>
              <w:t>DH &amp; Board</w:t>
            </w:r>
          </w:p>
          <w:p w14:paraId="48F5008B" w14:textId="77777777" w:rsidR="007C5E99" w:rsidRDefault="007C5E99"/>
          <w:p w14:paraId="7A22A258" w14:textId="77777777" w:rsidR="007C5E99" w:rsidRDefault="007C5E99"/>
          <w:p w14:paraId="1DBAFF9C" w14:textId="77777777" w:rsidR="007C5E99" w:rsidRDefault="007C5E99"/>
          <w:p w14:paraId="29ECBE0B" w14:textId="77777777" w:rsidR="007C5E99" w:rsidRDefault="007C5E99"/>
          <w:p w14:paraId="04CA2344" w14:textId="7A437293" w:rsidR="007C5E99" w:rsidRDefault="007C5E99">
            <w:r>
              <w:t>GC &amp; Board</w:t>
            </w:r>
          </w:p>
        </w:tc>
      </w:tr>
      <w:tr w:rsidR="00954988" w14:paraId="4CF58923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A701D" w14:textId="463F405E" w:rsidR="00954988" w:rsidRDefault="007C5E99">
            <w:r>
              <w:t>5. Election Protocol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C0511" w14:textId="065D1CC0" w:rsidR="00954988" w:rsidRDefault="007C5E99" w:rsidP="00E23A65">
            <w:r>
              <w:t>Directors discussed both the in-house and external concerns and comments raised o</w:t>
            </w:r>
            <w:r w:rsidR="00E23A65">
              <w:t>ver the recent Board elections.</w:t>
            </w:r>
            <w:r>
              <w:t xml:space="preserve"> </w:t>
            </w:r>
            <w:r w:rsidR="007206A6">
              <w:t>Suggestions on how to fine-tune</w:t>
            </w:r>
            <w:r w:rsidR="00E23A65">
              <w:t xml:space="preserve"> </w:t>
            </w:r>
            <w:r>
              <w:t>protocol while adhering to the Articles of Association.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B32D3" w14:textId="3D24B387" w:rsidR="00954988" w:rsidRDefault="007206A6">
            <w:r>
              <w:t>Agreed protocol to be circulated around membership prior to AGM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96D5E" w14:textId="354E6E6C" w:rsidR="00954988" w:rsidRDefault="0007069C">
            <w:r>
              <w:t>KH GC</w:t>
            </w:r>
          </w:p>
        </w:tc>
      </w:tr>
      <w:tr w:rsidR="00954988" w14:paraId="5A7A3579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AE354" w14:textId="1CEEEAD8" w:rsidR="00954988" w:rsidRDefault="0007069C">
            <w:r>
              <w:t>6. Fixing things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FB84E" w14:textId="5FB52B50" w:rsidR="00954988" w:rsidRDefault="0007069C">
            <w:r>
              <w:t xml:space="preserve">GC brought the idea of a workshop </w:t>
            </w:r>
            <w:proofErr w:type="gramStart"/>
            <w:r>
              <w:t>for  fixing</w:t>
            </w:r>
            <w:proofErr w:type="gramEnd"/>
            <w:r>
              <w:t xml:space="preserve"> items and </w:t>
            </w:r>
            <w:proofErr w:type="spellStart"/>
            <w:r>
              <w:lastRenderedPageBreak/>
              <w:t>upcycling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E30F2" w14:textId="643995CD" w:rsidR="00954988" w:rsidRDefault="0007069C">
            <w:r>
              <w:lastRenderedPageBreak/>
              <w:t xml:space="preserve"> More information required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8B5FB" w14:textId="4A35632C" w:rsidR="00954988" w:rsidRDefault="0007069C">
            <w:r>
              <w:t>GC KH</w:t>
            </w:r>
          </w:p>
        </w:tc>
      </w:tr>
      <w:tr w:rsidR="00E27162" w14:paraId="54B30509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25440" w14:textId="7D2A7DCD" w:rsidR="00E27162" w:rsidRDefault="0007069C">
            <w:r>
              <w:lastRenderedPageBreak/>
              <w:t>7. Rugby Club Flood lights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557BD" w14:textId="6229141C" w:rsidR="00E27162" w:rsidRDefault="0007069C">
            <w:r>
              <w:t>Directors discussed the benefits and fit of the request against core aims.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C8B12" w14:textId="5CF57313" w:rsidR="00E27162" w:rsidRDefault="0007069C">
            <w:r>
              <w:t>£1200 towards LED lights only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01784" w14:textId="6B75C28D" w:rsidR="00E27162" w:rsidRDefault="004B4878">
            <w:r>
              <w:t>MB</w:t>
            </w:r>
          </w:p>
        </w:tc>
      </w:tr>
      <w:tr w:rsidR="00E27162" w14:paraId="79154A24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4FB44" w14:textId="1FB58ED7" w:rsidR="00E27162" w:rsidRDefault="004B4878">
            <w:r>
              <w:t>8. Member correspondence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91AAE" w14:textId="4FC18216" w:rsidR="00E27162" w:rsidRDefault="004B4878">
            <w:r>
              <w:t>Board discussed the FDT grant criteria and definitions.</w:t>
            </w:r>
          </w:p>
          <w:p w14:paraId="6FB8471A" w14:textId="6B858469" w:rsidR="004B4878" w:rsidRDefault="004B4878">
            <w:r>
              <w:t>Vote taken on a new build homes occupation time before qualifying for grants</w:t>
            </w:r>
            <w:r w:rsidR="008F7C99">
              <w:t>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232C9" w14:textId="77777777" w:rsidR="00E27162" w:rsidRDefault="004B4878">
            <w:r>
              <w:t>All grants are awarded at the Boards discretion.</w:t>
            </w:r>
          </w:p>
          <w:p w14:paraId="5175C775" w14:textId="77777777" w:rsidR="004B4878" w:rsidRDefault="004B4878"/>
          <w:p w14:paraId="0B8CA3C3" w14:textId="75F17AE3" w:rsidR="004B4878" w:rsidRDefault="004B4878">
            <w:r>
              <w:t>Vote result of 4 to 2 for a Five Year period to apply.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387E3" w14:textId="4C04522C" w:rsidR="00E27162" w:rsidRDefault="004B4878">
            <w:r>
              <w:t>KH &amp; Board</w:t>
            </w:r>
          </w:p>
          <w:p w14:paraId="11C0E5DC" w14:textId="77777777" w:rsidR="00E27162" w:rsidRDefault="00E27162"/>
          <w:p w14:paraId="303EECF5" w14:textId="77777777" w:rsidR="00E27162" w:rsidRDefault="00E27162"/>
        </w:tc>
      </w:tr>
      <w:tr w:rsidR="004B4878" w14:paraId="5D242772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8EE4C" w14:textId="4F0A1814" w:rsidR="004B4878" w:rsidRDefault="004B4878">
            <w:r>
              <w:t>9. Bangladesh project.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AA895" w14:textId="15D070FE" w:rsidR="004B4878" w:rsidRDefault="004B4878">
            <w:r>
              <w:t>Board considered the admirable project for additional funding.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3C7DE" w14:textId="77777777" w:rsidR="004B4878" w:rsidRDefault="008F7C99">
            <w:r>
              <w:t>Applicant is</w:t>
            </w:r>
            <w:r w:rsidR="004B4878">
              <w:t xml:space="preserve"> in receipt of FE grant for studies and</w:t>
            </w:r>
            <w:r>
              <w:t xml:space="preserve"> project was not a suitable ‘fit’</w:t>
            </w:r>
            <w:r w:rsidR="004B4878">
              <w:t xml:space="preserve"> of the Trusts </w:t>
            </w:r>
            <w:r>
              <w:t>core aims.</w:t>
            </w:r>
          </w:p>
          <w:p w14:paraId="08F24735" w14:textId="75502ADF" w:rsidR="008F7C99" w:rsidRDefault="008F7C99">
            <w:r>
              <w:t>Not able to provide further funding.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25F05" w14:textId="5959F7D5" w:rsidR="004B4878" w:rsidRDefault="008F7C99">
            <w:r>
              <w:t>KH &amp; Board</w:t>
            </w:r>
          </w:p>
        </w:tc>
      </w:tr>
    </w:tbl>
    <w:p w14:paraId="40CA50CC" w14:textId="6F315A7A" w:rsidR="00954988" w:rsidRDefault="00954988">
      <w:pPr>
        <w:pStyle w:val="Body"/>
      </w:pPr>
    </w:p>
    <w:p w14:paraId="2C8A768E" w14:textId="77777777" w:rsidR="00954988" w:rsidRDefault="00954988">
      <w:pPr>
        <w:pStyle w:val="Body"/>
      </w:pPr>
    </w:p>
    <w:p w14:paraId="56F2F442" w14:textId="77777777" w:rsidR="00954988" w:rsidRDefault="00954988">
      <w:pPr>
        <w:pStyle w:val="Body"/>
      </w:pPr>
    </w:p>
    <w:p w14:paraId="41917D8A" w14:textId="77777777" w:rsidR="00954988" w:rsidRDefault="00A14B61">
      <w:pPr>
        <w:pStyle w:val="Body"/>
      </w:pPr>
      <w:r>
        <w:rPr>
          <w:lang w:val="en-US"/>
        </w:rPr>
        <w:t xml:space="preserve">Information to be separately </w:t>
      </w:r>
      <w:r w:rsidR="00E27162">
        <w:rPr>
          <w:lang w:val="en-US"/>
        </w:rPr>
        <w:t>minuted:</w:t>
      </w:r>
    </w:p>
    <w:p w14:paraId="0589F0C0" w14:textId="77777777" w:rsidR="00954988" w:rsidRDefault="00954988">
      <w:pPr>
        <w:pStyle w:val="Body"/>
      </w:pPr>
    </w:p>
    <w:p w14:paraId="17E5B285" w14:textId="77777777" w:rsidR="00954988" w:rsidRDefault="00A14B61">
      <w:pPr>
        <w:pStyle w:val="Body"/>
      </w:pPr>
      <w:r>
        <w:rPr>
          <w:lang w:val="en-US"/>
        </w:rPr>
        <w:t>Objections to be recorded:</w:t>
      </w:r>
    </w:p>
    <w:p w14:paraId="61FE57B4" w14:textId="77777777" w:rsidR="00954988" w:rsidRDefault="00954988">
      <w:pPr>
        <w:pStyle w:val="Body"/>
      </w:pPr>
    </w:p>
    <w:p w14:paraId="757787DA" w14:textId="1E501FBF" w:rsidR="00954988" w:rsidRDefault="00A14B61">
      <w:pPr>
        <w:pStyle w:val="Body"/>
      </w:pPr>
      <w:proofErr w:type="gramStart"/>
      <w:r>
        <w:rPr>
          <w:lang w:val="en-US"/>
        </w:rPr>
        <w:t>Date of Next Meeting</w:t>
      </w:r>
      <w:r w:rsidR="00E27162">
        <w:rPr>
          <w:lang w:val="en-US"/>
        </w:rPr>
        <w:t>.</w:t>
      </w:r>
      <w:proofErr w:type="gramEnd"/>
      <w:r w:rsidR="00E27162">
        <w:rPr>
          <w:lang w:val="en-US"/>
        </w:rPr>
        <w:t xml:space="preserve"> </w:t>
      </w:r>
      <w:r w:rsidR="008F7C99">
        <w:rPr>
          <w:b/>
          <w:lang w:val="en-US"/>
        </w:rPr>
        <w:t>29.03</w:t>
      </w:r>
      <w:r w:rsidR="00E27162" w:rsidRPr="00E27162">
        <w:rPr>
          <w:b/>
          <w:lang w:val="en-US"/>
        </w:rPr>
        <w:t>.17</w:t>
      </w:r>
      <w:bookmarkStart w:id="0" w:name="_GoBack"/>
      <w:bookmarkEnd w:id="0"/>
    </w:p>
    <w:sectPr w:rsidR="00954988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07B65" w14:textId="77777777" w:rsidR="004B4878" w:rsidRDefault="004B4878">
      <w:r>
        <w:separator/>
      </w:r>
    </w:p>
  </w:endnote>
  <w:endnote w:type="continuationSeparator" w:id="0">
    <w:p w14:paraId="5A488B09" w14:textId="77777777" w:rsidR="004B4878" w:rsidRDefault="004B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C30F7" w14:textId="77777777" w:rsidR="004B4878" w:rsidRDefault="004B487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4A018" w14:textId="77777777" w:rsidR="004B4878" w:rsidRDefault="004B4878">
      <w:r>
        <w:separator/>
      </w:r>
    </w:p>
  </w:footnote>
  <w:footnote w:type="continuationSeparator" w:id="0">
    <w:p w14:paraId="719D7771" w14:textId="77777777" w:rsidR="004B4878" w:rsidRDefault="004B48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45E20" w14:textId="77777777" w:rsidR="004B4878" w:rsidRDefault="004B48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54988"/>
    <w:rsid w:val="0007069C"/>
    <w:rsid w:val="000D10BD"/>
    <w:rsid w:val="00182FD1"/>
    <w:rsid w:val="001E07CC"/>
    <w:rsid w:val="002F2168"/>
    <w:rsid w:val="00417C5A"/>
    <w:rsid w:val="004B4878"/>
    <w:rsid w:val="004E5577"/>
    <w:rsid w:val="006663E3"/>
    <w:rsid w:val="00673BC7"/>
    <w:rsid w:val="007206A6"/>
    <w:rsid w:val="007C3F7F"/>
    <w:rsid w:val="007C5E99"/>
    <w:rsid w:val="008F7C99"/>
    <w:rsid w:val="00907E85"/>
    <w:rsid w:val="00954988"/>
    <w:rsid w:val="00A14B61"/>
    <w:rsid w:val="00A90D12"/>
    <w:rsid w:val="00B836AB"/>
    <w:rsid w:val="00E23A65"/>
    <w:rsid w:val="00E27162"/>
    <w:rsid w:val="00F8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5FA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Arial Unicode MS" w:hAnsi="Helvetica" w:cs="Times New Roman"/>
        <w:sz w:val="24"/>
        <w:szCs w:val="24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2"/>
      <w:szCs w:val="22"/>
    </w:rPr>
  </w:style>
  <w:style w:type="paragraph" w:customStyle="1" w:styleId="TableStyle1">
    <w:name w:val="Table Style 1"/>
    <w:rPr>
      <w:rFonts w:eastAsia="Helvetica" w:cs="Helvetica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Arial Unicode MS" w:hAnsi="Helvetica" w:cs="Times New Roman"/>
        <w:sz w:val="24"/>
        <w:szCs w:val="24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2"/>
      <w:szCs w:val="22"/>
    </w:rPr>
  </w:style>
  <w:style w:type="paragraph" w:customStyle="1" w:styleId="TableStyle1">
    <w:name w:val="Table Style 1"/>
    <w:rPr>
      <w:rFonts w:eastAsia="Helvetica" w:cs="Helvetica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465</Words>
  <Characters>2651</Characters>
  <Application>Microsoft Macintosh Word</Application>
  <DocSecurity>0</DocSecurity>
  <Lines>22</Lines>
  <Paragraphs>6</Paragraphs>
  <ScaleCrop>false</ScaleCrop>
  <Company>Fintry Development Trust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Kayt Howell</cp:lastModifiedBy>
  <cp:revision>6</cp:revision>
  <dcterms:created xsi:type="dcterms:W3CDTF">2017-02-23T10:01:00Z</dcterms:created>
  <dcterms:modified xsi:type="dcterms:W3CDTF">2017-02-23T18:16:00Z</dcterms:modified>
</cp:coreProperties>
</file>